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D586E" w14:textId="77777777" w:rsidR="005B785E" w:rsidRDefault="005B785E" w:rsidP="00E65B7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19F1DEBD" wp14:editId="4FA11699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F63778" w14:textId="77777777" w:rsidR="005B785E" w:rsidRDefault="005B785E" w:rsidP="00E65B7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1ABAE9B0" w14:textId="77777777" w:rsidR="005B785E" w:rsidRDefault="005B785E" w:rsidP="00E65B76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0FA3B86B" w14:textId="2A2B0665" w:rsidR="005B785E" w:rsidRPr="00A91438" w:rsidRDefault="005B785E" w:rsidP="00E65B7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5B785E">
        <w:rPr>
          <w:sz w:val="28"/>
          <w:szCs w:val="28"/>
          <w:u w:val="single"/>
        </w:rPr>
        <w:t>10.03.2026</w:t>
      </w:r>
      <w:r>
        <w:rPr>
          <w:sz w:val="28"/>
          <w:szCs w:val="28"/>
        </w:rPr>
        <w:t xml:space="preserve"> № </w:t>
      </w:r>
      <w:r w:rsidRPr="005B785E">
        <w:rPr>
          <w:sz w:val="28"/>
          <w:szCs w:val="28"/>
          <w:u w:val="single"/>
        </w:rPr>
        <w:t>129-п/26</w:t>
      </w:r>
    </w:p>
    <w:p w14:paraId="16E68C2F" w14:textId="77777777" w:rsidR="005B785E" w:rsidRDefault="005B785E" w:rsidP="00E65B76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259C9A1A" w14:textId="77777777" w:rsidR="005B785E" w:rsidRDefault="005B785E" w:rsidP="00E65B76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</w:t>
      </w:r>
      <w:bookmarkStart w:id="0" w:name="_Hlk224027458"/>
      <w:r>
        <w:rPr>
          <w:sz w:val="28"/>
          <w:szCs w:val="28"/>
        </w:rPr>
        <w:t>в постановление администрации Углегорского муниципального округа Сахалинской области от 04.03.2026 № 122-п/26</w:t>
      </w:r>
      <w:bookmarkEnd w:id="0"/>
    </w:p>
    <w:p w14:paraId="03D0A5AD" w14:textId="77777777" w:rsidR="005B785E" w:rsidRPr="005B3FF6" w:rsidRDefault="005B785E" w:rsidP="00E65B76">
      <w:pPr>
        <w:ind w:firstLine="708"/>
        <w:jc w:val="both"/>
        <w:rPr>
          <w:b/>
          <w:bCs/>
          <w:sz w:val="28"/>
          <w:szCs w:val="28"/>
        </w:rPr>
      </w:pPr>
      <w:proofErr w:type="gramStart"/>
      <w:r w:rsidRPr="005B3FF6">
        <w:rPr>
          <w:sz w:val="28"/>
          <w:szCs w:val="28"/>
        </w:rPr>
        <w:t>Руководствуясь Порядком</w:t>
      </w:r>
      <w:proofErr w:type="gramEnd"/>
      <w:r w:rsidRPr="005B3FF6">
        <w:rPr>
          <w:sz w:val="28"/>
          <w:szCs w:val="28"/>
        </w:rPr>
        <w:t xml:space="preserve"> разработки, реализации и оценки эффективности муниципальных программ муниципального образования Углегорский муниципальный округ Сахалинской области, утвержденного постановлением администрации Углегорского муниципального округа Сахалинской области от 04.02.2025 № 96-п/25, администрация Углегорского муниципального округа Сахалинской области </w:t>
      </w:r>
      <w:r w:rsidRPr="005B3FF6">
        <w:rPr>
          <w:b/>
          <w:bCs/>
          <w:sz w:val="28"/>
          <w:szCs w:val="28"/>
        </w:rPr>
        <w:t>постановляет:</w:t>
      </w:r>
    </w:p>
    <w:p w14:paraId="7670833C" w14:textId="77777777" w:rsidR="005B785E" w:rsidRDefault="005B785E" w:rsidP="00E65B7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Внести </w:t>
      </w:r>
      <w:r w:rsidRPr="005B3FF6">
        <w:rPr>
          <w:sz w:val="28"/>
          <w:szCs w:val="28"/>
        </w:rPr>
        <w:t>в постановление администрации Углегорского муниципального округа Сахалинской области от 04.03.2026 № 122-п/26</w:t>
      </w:r>
      <w:r>
        <w:rPr>
          <w:sz w:val="28"/>
          <w:szCs w:val="28"/>
        </w:rPr>
        <w:t xml:space="preserve"> «О </w:t>
      </w:r>
      <w:r w:rsidRPr="005B3FF6">
        <w:rPr>
          <w:sz w:val="28"/>
          <w:szCs w:val="28"/>
        </w:rPr>
        <w:t>признании утратившим силу постановления администрации Углегорского городского округа от 07.10.2021 № 786 «Об утверждении муниципальной программы «Информационное освещение деятельности органов местного самоуправления Углегорского городского округа»</w:t>
      </w:r>
      <w:r w:rsidRPr="005B3FF6">
        <w:t xml:space="preserve"> </w:t>
      </w:r>
      <w:r>
        <w:rPr>
          <w:sz w:val="28"/>
          <w:szCs w:val="28"/>
        </w:rPr>
        <w:t>изменения, изложив пункт 1 в новой редакции:</w:t>
      </w:r>
    </w:p>
    <w:p w14:paraId="55678723" w14:textId="77777777" w:rsidR="005B785E" w:rsidRDefault="005B785E" w:rsidP="00E65B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 </w:t>
      </w:r>
      <w:r w:rsidRPr="00E2638E">
        <w:rPr>
          <w:sz w:val="28"/>
          <w:szCs w:val="28"/>
        </w:rPr>
        <w:t>Признать утратившим</w:t>
      </w:r>
      <w:r>
        <w:rPr>
          <w:sz w:val="28"/>
          <w:szCs w:val="28"/>
        </w:rPr>
        <w:t>и</w:t>
      </w:r>
      <w:r w:rsidRPr="00E2638E">
        <w:rPr>
          <w:sz w:val="28"/>
          <w:szCs w:val="28"/>
        </w:rPr>
        <w:t xml:space="preserve"> силу</w:t>
      </w:r>
      <w:r>
        <w:rPr>
          <w:sz w:val="28"/>
          <w:szCs w:val="28"/>
        </w:rPr>
        <w:t>:</w:t>
      </w:r>
    </w:p>
    <w:p w14:paraId="7FB82ABE" w14:textId="77777777" w:rsidR="005B785E" w:rsidRDefault="005B785E" w:rsidP="00E65B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263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 администрации </w:t>
      </w:r>
      <w:r w:rsidRPr="00E2638E">
        <w:rPr>
          <w:sz w:val="28"/>
          <w:szCs w:val="28"/>
        </w:rPr>
        <w:t>Углегорского городского округа от 07.10.2021 № 786 «Об утверждении муниципальной программы «Информационное освещение деятельности органов местного самоуправления Углегорского городского округа»</w:t>
      </w:r>
      <w:r>
        <w:rPr>
          <w:sz w:val="28"/>
          <w:szCs w:val="28"/>
        </w:rPr>
        <w:t>;</w:t>
      </w:r>
    </w:p>
    <w:p w14:paraId="574CC3D7" w14:textId="77777777" w:rsidR="005B785E" w:rsidRDefault="005B785E" w:rsidP="00E65B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 администрации Углегорского городского округа от 09.12.2021 № 986 «О внесении изменений в муниципальную программу «Информационное освещение деятельности органов местного самоуправления Углегорского городского округа, утвержденную постановлением администрации Углегорского городского округа от 07.10.2021 № 786»;</w:t>
      </w:r>
    </w:p>
    <w:p w14:paraId="37020305" w14:textId="77777777" w:rsidR="005B785E" w:rsidRDefault="005B785E" w:rsidP="00E65B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постановление администрации Углегорского городского округа от 23.12.2021 № 1042 </w:t>
      </w:r>
      <w:r w:rsidRPr="008145E8">
        <w:rPr>
          <w:sz w:val="28"/>
          <w:szCs w:val="28"/>
        </w:rPr>
        <w:t>«О внесении изменений в муниципальную программу «Информационное освещение деятельности органов местного самоуправления Углегорского городского округа, утвержденную постановлением администрации Углегорского городского округа от 07.10.2021 № 786»;</w:t>
      </w:r>
    </w:p>
    <w:p w14:paraId="633AB094" w14:textId="77777777" w:rsidR="005B785E" w:rsidRDefault="005B785E" w:rsidP="00E65B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постановление администрации Углегорского городского округа от 29.12.2021 № 1064 </w:t>
      </w:r>
      <w:r w:rsidRPr="008145E8">
        <w:rPr>
          <w:sz w:val="28"/>
          <w:szCs w:val="28"/>
        </w:rPr>
        <w:t>«О внесении изменений в муниципальную программу «Информационное освещение деятельности органов местного самоуправления Углегорского городского округа, утвержденную постановлением администрации Углегорского городского округа от 07.10.2021 № 786»;</w:t>
      </w:r>
    </w:p>
    <w:p w14:paraId="5D950ED5" w14:textId="77777777" w:rsidR="005B785E" w:rsidRDefault="005B785E" w:rsidP="00E65B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постановление администрации Углегорского городского округа от 06.02.2023 № 124 </w:t>
      </w:r>
      <w:r w:rsidRPr="008145E8">
        <w:rPr>
          <w:sz w:val="28"/>
          <w:szCs w:val="28"/>
        </w:rPr>
        <w:t>«О внесении изменений в муниципальную программу «Информационное освещение деятельности органов местного самоуправления Углегорского городского округа, утвержденную постановлением администрации Углегорского городского округа от 07.10.2021 № 786»;</w:t>
      </w:r>
    </w:p>
    <w:p w14:paraId="3A66DEE4" w14:textId="77777777" w:rsidR="005B785E" w:rsidRDefault="005B785E" w:rsidP="00E65B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постановление администрации Углегорского городского округа от 29.04.2024 № 246-п/24 </w:t>
      </w:r>
      <w:r w:rsidRPr="008145E8">
        <w:rPr>
          <w:sz w:val="28"/>
          <w:szCs w:val="28"/>
        </w:rPr>
        <w:t>«О внесении изменений в муниципальную программу «Информационное освещение деятельности органов местного самоуправления Углегорского городского округа, утвержденную постановлением администрации Углегорского городского округа от 07.10.2021 № 786»</w:t>
      </w:r>
      <w:r>
        <w:rPr>
          <w:sz w:val="28"/>
          <w:szCs w:val="28"/>
        </w:rPr>
        <w:t>.</w:t>
      </w:r>
    </w:p>
    <w:p w14:paraId="17819EAE" w14:textId="77777777" w:rsidR="005B785E" w:rsidRPr="00CB521C" w:rsidRDefault="005B785E" w:rsidP="00E65B76">
      <w:pPr>
        <w:ind w:firstLine="709"/>
        <w:jc w:val="both"/>
        <w:rPr>
          <w:sz w:val="28"/>
          <w:szCs w:val="28"/>
        </w:rPr>
      </w:pPr>
      <w:r w:rsidRPr="00CB521C">
        <w:rPr>
          <w:sz w:val="28"/>
          <w:szCs w:val="28"/>
        </w:rPr>
        <w:t>2.</w:t>
      </w:r>
      <w:r w:rsidRPr="00CB521C">
        <w:rPr>
          <w:sz w:val="28"/>
          <w:szCs w:val="28"/>
        </w:rPr>
        <w:tab/>
        <w:t>Настоящее постановление опубликовать в сетевом издании «Углегорские ведомости», разместить на официальном сайте администрации Углегорского муниципального округа Сахалинской области в сети Интернет.</w:t>
      </w:r>
    </w:p>
    <w:p w14:paraId="62B1487C" w14:textId="77777777" w:rsidR="005B785E" w:rsidRDefault="005B785E" w:rsidP="00E65B76">
      <w:pPr>
        <w:spacing w:after="720"/>
        <w:ind w:firstLine="709"/>
        <w:jc w:val="both"/>
        <w:rPr>
          <w:sz w:val="28"/>
          <w:szCs w:val="28"/>
        </w:rPr>
      </w:pPr>
      <w:r w:rsidRPr="00CB521C">
        <w:rPr>
          <w:sz w:val="28"/>
          <w:szCs w:val="28"/>
        </w:rPr>
        <w:t>3.</w:t>
      </w:r>
      <w:r w:rsidRPr="00CB521C">
        <w:rPr>
          <w:sz w:val="28"/>
          <w:szCs w:val="28"/>
        </w:rPr>
        <w:tab/>
        <w:t>Контроль исполнения постановления возложить на вице-мэра Углегорского муниципального округа Сахалинской области Авдеева И.Ю.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7AF69F6387DF479585C27A99EC8F263A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5B785E" w:rsidRPr="00EB641E" w14:paraId="050CB849" w14:textId="77777777" w:rsidTr="00E65B76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46369DA1" w14:textId="77777777" w:rsidR="005B785E" w:rsidRPr="009B2595" w:rsidRDefault="005B785E" w:rsidP="00E65B76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384A0880" w14:textId="77777777" w:rsidR="005B785E" w:rsidRPr="009B3ED5" w:rsidRDefault="005B785E" w:rsidP="00E65B76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24FD661C" wp14:editId="2842FB24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0B34D644" w14:textId="77777777" w:rsidR="005B785E" w:rsidRPr="006233F0" w:rsidRDefault="005B785E" w:rsidP="00E65B76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54068A3B" w14:textId="77777777" w:rsidR="005B785E" w:rsidRPr="0073527A" w:rsidRDefault="005B785E" w:rsidP="005B785E">
      <w:pPr>
        <w:tabs>
          <w:tab w:val="left" w:pos="3231"/>
        </w:tabs>
        <w:rPr>
          <w:sz w:val="28"/>
          <w:szCs w:val="28"/>
        </w:rPr>
      </w:pPr>
    </w:p>
    <w:p w14:paraId="325537EF" w14:textId="77777777" w:rsidR="00C60349" w:rsidRDefault="00C60349"/>
    <w:sectPr w:rsidR="00C60349" w:rsidSect="005B785E">
      <w:footerReference w:type="first" r:id="rId7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96C0C" w14:textId="77777777" w:rsidR="005B785E" w:rsidRDefault="005B785E">
    <w:pPr>
      <w:pStyle w:val="ac"/>
    </w:pPr>
    <w:r>
      <w:t>163-п/26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D2E"/>
    <w:rsid w:val="001A17AF"/>
    <w:rsid w:val="002D70BD"/>
    <w:rsid w:val="00422B1D"/>
    <w:rsid w:val="004940A8"/>
    <w:rsid w:val="004F2D2E"/>
    <w:rsid w:val="005B785E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95F70"/>
  <w15:chartTrackingRefBased/>
  <w15:docId w15:val="{7C674794-4D19-4081-B0F8-A2C45F098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85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F2D2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2D2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2D2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2D2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2D2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4F2D2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2D2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2D2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2D2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2D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F2D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F2D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F2D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F2D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4F2D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F2D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F2D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F2D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F2D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F2D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F2D2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F2D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F2D2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F2D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F2D2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F2D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F2D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F2D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F2D2E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5B785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B785E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AF69F6387DF479585C27A99EC8F26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DDD1FA-3FC9-4CAA-9BB5-BAE3CA655469}"/>
      </w:docPartPr>
      <w:docPartBody>
        <w:p w:rsidR="00000000" w:rsidRDefault="00F83E51" w:rsidP="00F83E51">
          <w:pPr>
            <w:pStyle w:val="7AF69F6387DF479585C27A99EC8F263A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E51"/>
    <w:rsid w:val="001A17AF"/>
    <w:rsid w:val="00E61032"/>
    <w:rsid w:val="00F83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83E51"/>
    <w:rPr>
      <w:color w:val="808080"/>
    </w:rPr>
  </w:style>
  <w:style w:type="paragraph" w:customStyle="1" w:styleId="53C45D14850E4722820D564A34949F5E">
    <w:name w:val="53C45D14850E4722820D564A34949F5E"/>
    <w:rsid w:val="00F83E51"/>
  </w:style>
  <w:style w:type="paragraph" w:customStyle="1" w:styleId="7AF69F6387DF479585C27A99EC8F263A">
    <w:name w:val="7AF69F6387DF479585C27A99EC8F263A"/>
    <w:rsid w:val="00F83E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2857</Characters>
  <Application>Microsoft Office Word</Application>
  <DocSecurity>0</DocSecurity>
  <Lines>23</Lines>
  <Paragraphs>6</Paragraphs>
  <ScaleCrop>false</ScaleCrop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2026-03-10T05:08:00Z</dcterms:created>
  <dcterms:modified xsi:type="dcterms:W3CDTF">2026-03-10T05:09:00Z</dcterms:modified>
</cp:coreProperties>
</file>